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22"/>
        <w:keepNext w:val="0"/>
        <w:keepLines w:val="0"/>
        <w:widowControl w:val="0"/>
        <w:shd w:val="clear" w:color="auto" w:fill="auto"/>
        <w:spacing w:before="0" w:beforeLines="0" w:beforeAutospacing="0" w:after="0" w:afterLines="0" w:afterAutospacing="0" w:line="240" w:lineRule="auto"/>
        <w:ind w:left="0" w:leftChars="0" w:right="0" w:rightChars="0" w:firstLineChars="0"/>
        <w:jc w:val="center"/>
        <w:rPr>
          <w:rFonts w:hint="default"/>
        </w:rPr>
      </w:pP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2" behindDoc="0" locked="0" layoutInCell="1" hidden="0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-478790</wp:posOffset>
                </wp:positionV>
                <wp:extent cx="6080760" cy="358140"/>
                <wp:effectExtent l="0" t="0" r="635" b="63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 txBox="1"/>
                      <wps:spPr>
                        <a:xfrm>
                          <a:off x="0" y="0"/>
                          <a:ext cx="6080760" cy="358140"/>
                        </a:xfrm>
                        <a:prstGeom prst="rect">
                          <a:avLst/>
                        </a:prstGeom>
                        <a:noFill/>
                        <a:ln w="6350" cmpd="sng">
                          <a:noFill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ind w:left="0" w:leftChars="0" w:right="0" w:rightChars="0" w:firstLineChars="0"/>
                              <w:rPr>
                                <w:rFonts w:hint="eastAsia"/>
                                <w:sz w:val="20"/>
                              </w:rPr>
                            </w:pPr>
                            <w:r>
                              <w:rPr>
                                <w:rFonts w:hint="eastAsia" w:ascii="BIZ UDPゴシック" w:hAnsi="BIZ UDPゴシック" w:eastAsia="BIZ UDPゴシック"/>
                                <w:b w:val="1"/>
                                <w:sz w:val="32"/>
                                <w:highlight w:val="lightGray"/>
                              </w:rPr>
                              <w:t>提出期限令和８年２月１３日（金）必着</w:t>
                            </w:r>
                            <w:r>
                              <w:rPr>
                                <w:rFonts w:hint="eastAsia" w:ascii="BIZ UDPゴシック" w:hAnsi="BIZ UDPゴシック" w:eastAsia="BIZ UDPゴシック"/>
                                <w:b w:val="1"/>
                                <w:sz w:val="32"/>
                              </w:rPr>
                              <w:t>　　</w:t>
                            </w:r>
                            <w:r>
                              <w:rPr>
                                <w:rFonts w:hint="eastAsia" w:ascii="BIZ UDPゴシック" w:hAnsi="BIZ UDPゴシック" w:eastAsia="BIZ UDPゴシック"/>
                                <w:b w:val="1"/>
                                <w:sz w:val="32"/>
                                <w:highlight w:val="lightGray"/>
                              </w:rPr>
                              <w:t>募集要項</w:t>
                            </w:r>
                            <w:r>
                              <w:rPr>
                                <w:rFonts w:hint="eastAsia" w:ascii="BIZ UDPゴシック" w:hAnsi="BIZ UDPゴシック" w:eastAsia="BIZ UDPゴシック"/>
                                <w:b w:val="1"/>
                                <w:sz w:val="24"/>
                                <w:highlight w:val="lightGray"/>
                              </w:rPr>
                              <w:t>を必ずお読みください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vertOverflow="overflow" horzOverflow="overflow"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mso-wrap-distance-right:16pt;mso-wrap-distance-bottom:0pt;margin-top:-37.700000000000003pt;mso-position-vertical-relative:text;mso-position-horizontal-relative:text;position:absolute;height:28.2pt;mso-wrap-distance-top:0pt;width:478.8pt;mso-wrap-distance-left:16pt;margin-left:3.65pt;z-index:2;" o:spid="_x0000_s1026" o:allowincell="t" o:allowoverlap="t" filled="f" stroked="f" strokeweight="0.5pt" o:spt="202" type="#_x0000_t202">
                <v:fill/>
                <v:stroke linestyle="single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ind w:left="0" w:leftChars="0" w:right="0" w:rightChars="0" w:firstLineChars="0"/>
                        <w:rPr>
                          <w:rFonts w:hint="eastAsia"/>
                          <w:sz w:val="20"/>
                        </w:rPr>
                      </w:pPr>
                      <w:r>
                        <w:rPr>
                          <w:rFonts w:hint="eastAsia" w:ascii="BIZ UDPゴシック" w:hAnsi="BIZ UDPゴシック" w:eastAsia="BIZ UDPゴシック"/>
                          <w:b w:val="1"/>
                          <w:sz w:val="32"/>
                          <w:highlight w:val="lightGray"/>
                        </w:rPr>
                        <w:t>提出期限令和８年２月１３日（金）必着</w:t>
                      </w:r>
                      <w:r>
                        <w:rPr>
                          <w:rFonts w:hint="eastAsia" w:ascii="BIZ UDPゴシック" w:hAnsi="BIZ UDPゴシック" w:eastAsia="BIZ UDPゴシック"/>
                          <w:b w:val="1"/>
                          <w:sz w:val="32"/>
                        </w:rPr>
                        <w:t>　　</w:t>
                      </w:r>
                      <w:r>
                        <w:rPr>
                          <w:rFonts w:hint="eastAsia" w:ascii="BIZ UDPゴシック" w:hAnsi="BIZ UDPゴシック" w:eastAsia="BIZ UDPゴシック"/>
                          <w:b w:val="1"/>
                          <w:sz w:val="32"/>
                          <w:highlight w:val="lightGray"/>
                        </w:rPr>
                        <w:t>募集要項</w:t>
                      </w:r>
                      <w:r>
                        <w:rPr>
                          <w:rFonts w:hint="eastAsia" w:ascii="BIZ UDPゴシック" w:hAnsi="BIZ UDPゴシック" w:eastAsia="BIZ UDPゴシック"/>
                          <w:b w:val="1"/>
                          <w:sz w:val="24"/>
                          <w:highlight w:val="lightGray"/>
                        </w:rPr>
                        <w:t>を必ずお読みください</w:t>
                      </w:r>
                      <w:bookmarkStart w:id="1" w:name="_GoBack"/>
                      <w:bookmarkEnd w:id="1"/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  <w:r>
        <w:rPr>
          <w:rFonts w:hint="eastAsia"/>
          <w:b w:val="1"/>
          <w:sz w:val="28"/>
        </w:rPr>
        <w:t>第７１回全国こけし祭りポスター等デザイン案提案書</w:t>
      </w:r>
    </w:p>
    <w:p>
      <w:pPr>
        <w:pStyle w:val="27"/>
        <w:spacing w:line="440" w:lineRule="exact"/>
        <w:jc w:val="left"/>
        <w:rPr>
          <w:rFonts w:hint="default" w:ascii="ＭＳ 明朝" w:hAnsi="ＭＳ 明朝"/>
          <w:b w:val="1"/>
          <w:sz w:val="24"/>
        </w:rPr>
      </w:pPr>
      <w:r>
        <w:rPr>
          <w:rFonts w:hint="eastAsia" w:ascii="ＭＳ 明朝" w:hAnsi="ＭＳ 明朝"/>
          <w:b w:val="1"/>
          <w:sz w:val="24"/>
        </w:rPr>
        <w:t>１</w:t>
      </w:r>
      <w:r>
        <w:rPr>
          <w:rFonts w:hint="eastAsia" w:ascii="ＭＳ 明朝" w:hAnsi="ＭＳ 明朝"/>
          <w:b w:val="1"/>
          <w:color w:val="FFFFFF" w:themeColor="background1"/>
          <w:sz w:val="24"/>
        </w:rPr>
        <w:t>．</w:t>
      </w:r>
      <w:r>
        <w:rPr>
          <w:rFonts w:hint="eastAsia" w:ascii="ＭＳ 明朝" w:hAnsi="ＭＳ 明朝"/>
          <w:b w:val="1"/>
          <w:sz w:val="24"/>
        </w:rPr>
        <w:t>提案者氏名【企業</w:t>
      </w:r>
      <w:r>
        <w:rPr>
          <w:rFonts w:hint="eastAsia" w:ascii="ＭＳ 明朝" w:hAnsi="ＭＳ 明朝"/>
          <w:b w:val="1"/>
          <w:sz w:val="24"/>
        </w:rPr>
        <w:t>(</w:t>
      </w:r>
      <w:r>
        <w:rPr>
          <w:rFonts w:hint="eastAsia" w:ascii="ＭＳ 明朝" w:hAnsi="ＭＳ 明朝"/>
          <w:b w:val="1"/>
          <w:sz w:val="24"/>
        </w:rPr>
        <w:t>グループ</w:t>
      </w:r>
      <w:r>
        <w:rPr>
          <w:rFonts w:hint="eastAsia" w:ascii="ＭＳ 明朝" w:hAnsi="ＭＳ 明朝"/>
          <w:b w:val="1"/>
          <w:sz w:val="24"/>
        </w:rPr>
        <w:t>)</w:t>
      </w:r>
      <w:r>
        <w:rPr>
          <w:rFonts w:hint="eastAsia" w:ascii="ＭＳ 明朝" w:hAnsi="ＭＳ 明朝"/>
          <w:b w:val="1"/>
          <w:sz w:val="24"/>
        </w:rPr>
        <w:t>の場合は，企業</w:t>
      </w:r>
      <w:r>
        <w:rPr>
          <w:rFonts w:hint="eastAsia" w:ascii="ＭＳ 明朝" w:hAnsi="ＭＳ 明朝"/>
          <w:b w:val="1"/>
          <w:sz w:val="24"/>
        </w:rPr>
        <w:t>(</w:t>
      </w:r>
      <w:r>
        <w:rPr>
          <w:rFonts w:hint="eastAsia" w:ascii="ＭＳ 明朝" w:hAnsi="ＭＳ 明朝"/>
          <w:b w:val="1"/>
          <w:sz w:val="24"/>
        </w:rPr>
        <w:t>グループ</w:t>
      </w:r>
      <w:r>
        <w:rPr>
          <w:rFonts w:hint="eastAsia" w:ascii="ＭＳ 明朝" w:hAnsi="ＭＳ 明朝"/>
          <w:b w:val="1"/>
          <w:sz w:val="24"/>
        </w:rPr>
        <w:t>)</w:t>
      </w:r>
      <w:r>
        <w:rPr>
          <w:rFonts w:hint="eastAsia" w:ascii="ＭＳ 明朝" w:hAnsi="ＭＳ 明朝"/>
          <w:b w:val="1"/>
          <w:sz w:val="24"/>
        </w:rPr>
        <w:t>名と代表者名】</w:t>
      </w:r>
    </w:p>
    <w:tbl>
      <w:tblPr>
        <w:tblStyle w:val="11"/>
        <w:tblW w:w="9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0" w:firstColumn="1" w:lastColumn="0" w:noHBand="0" w:noVBand="1" w:val="04A0"/>
      </w:tblPr>
      <w:tblGrid>
        <w:gridCol w:w="9836"/>
      </w:tblGrid>
      <w:tr>
        <w:trPr/>
        <w:tc>
          <w:tcPr>
            <w:tcW w:w="983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フリガナ</w:t>
            </w:r>
          </w:p>
        </w:tc>
      </w:tr>
      <w:tr>
        <w:trPr>
          <w:trHeight w:val="659" w:hRule="atLeast"/>
        </w:trPr>
        <w:tc>
          <w:tcPr>
            <w:tcW w:w="983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default"/>
              </w:rPr>
            </w:pPr>
            <w:r>
              <w:rPr>
                <w:rFonts w:hint="eastAsia"/>
              </w:rPr>
              <w:t>氏名または法人名</w:t>
            </w:r>
          </w:p>
        </w:tc>
      </w:tr>
    </w:tbl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b w:val="1"/>
          <w:sz w:val="24"/>
        </w:rPr>
      </w:pPr>
      <w:r>
        <w:rPr>
          <w:rFonts w:hint="eastAsia"/>
          <w:b w:val="1"/>
          <w:sz w:val="24"/>
        </w:rPr>
        <w:t>２</w:t>
      </w:r>
      <w:r>
        <w:rPr>
          <w:rFonts w:hint="eastAsia"/>
          <w:b w:val="1"/>
          <w:color w:val="FFFFFF" w:themeColor="background1"/>
          <w:sz w:val="24"/>
        </w:rPr>
        <w:t>．</w:t>
      </w:r>
      <w:r>
        <w:rPr>
          <w:rFonts w:hint="eastAsia"/>
          <w:b w:val="1"/>
          <w:sz w:val="24"/>
        </w:rPr>
        <w:t>提案者住所</w:t>
      </w:r>
    </w:p>
    <w:tbl>
      <w:tblPr>
        <w:tblStyle w:val="11"/>
        <w:tblW w:w="9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0" w:firstColumn="1" w:lastColumn="0" w:noHBand="0" w:noVBand="1" w:val="04A0"/>
      </w:tblPr>
      <w:tblGrid>
        <w:gridCol w:w="9836"/>
      </w:tblGrid>
      <w:tr>
        <w:trPr>
          <w:trHeight w:val="1008" w:hRule="atLeast"/>
        </w:trPr>
        <w:tc>
          <w:tcPr>
            <w:tcW w:w="983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default"/>
                <w:sz w:val="24"/>
              </w:rPr>
            </w:pPr>
            <w:r>
              <w:rPr>
                <w:rFonts w:hint="eastAsia"/>
                <w:sz w:val="24"/>
              </w:rPr>
              <w:t>〒</w:t>
            </w:r>
          </w:p>
        </w:tc>
      </w:tr>
    </w:tbl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b w:val="1"/>
          <w:sz w:val="24"/>
        </w:rPr>
      </w:pPr>
      <w:r>
        <w:rPr>
          <w:rFonts w:hint="eastAsia"/>
          <w:b w:val="1"/>
          <w:sz w:val="24"/>
        </w:rPr>
        <w:t>３</w:t>
      </w:r>
      <w:r>
        <w:rPr>
          <w:rFonts w:hint="eastAsia"/>
          <w:b w:val="1"/>
          <w:color w:val="FFFFFF" w:themeColor="background1"/>
          <w:sz w:val="24"/>
        </w:rPr>
        <w:t>．</w:t>
      </w:r>
      <w:r>
        <w:rPr>
          <w:rFonts w:hint="eastAsia"/>
          <w:b w:val="1"/>
          <w:sz w:val="24"/>
        </w:rPr>
        <w:t>申請者連絡先等（連絡のとれる電話番号・電子メール・ファックス）</w:t>
      </w:r>
    </w:p>
    <w:tbl>
      <w:tblPr>
        <w:tblStyle w:val="11"/>
        <w:tblW w:w="9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0" w:firstColumn="1" w:lastColumn="0" w:noHBand="0" w:noVBand="1" w:val="04A0"/>
      </w:tblPr>
      <w:tblGrid>
        <w:gridCol w:w="9836"/>
      </w:tblGrid>
      <w:tr>
        <w:trPr>
          <w:trHeight w:val="743" w:hRule="atLeast"/>
        </w:trPr>
        <w:tc>
          <w:tcPr>
            <w:tcW w:w="983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  <w:p>
            <w:pPr>
              <w:pStyle w:val="0"/>
              <w:rPr>
                <w:rFonts w:hint="default"/>
                <w:sz w:val="24"/>
              </w:rPr>
            </w:pPr>
          </w:p>
        </w:tc>
      </w:tr>
    </w:tbl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b w:val="1"/>
          <w:sz w:val="24"/>
        </w:rPr>
      </w:pPr>
      <w:r>
        <w:rPr>
          <w:rFonts w:hint="eastAsia"/>
          <w:b w:val="1"/>
          <w:sz w:val="24"/>
        </w:rPr>
        <w:t>４</w:t>
      </w:r>
      <w:r>
        <w:rPr>
          <w:rFonts w:hint="eastAsia"/>
          <w:b w:val="1"/>
          <w:color w:val="FFFFFF" w:themeColor="background1"/>
          <w:sz w:val="24"/>
        </w:rPr>
        <w:t>．</w:t>
      </w:r>
      <w:r>
        <w:rPr>
          <w:rFonts w:hint="eastAsia"/>
          <w:b w:val="1"/>
          <w:sz w:val="24"/>
        </w:rPr>
        <w:t>ポスター制作の実績について</w:t>
      </w:r>
    </w:p>
    <w:tbl>
      <w:tblPr>
        <w:tblStyle w:val="11"/>
        <w:tblW w:w="9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0" w:firstColumn="1" w:lastColumn="0" w:noHBand="0" w:noVBand="1" w:val="04A0"/>
      </w:tblPr>
      <w:tblGrid>
        <w:gridCol w:w="9836"/>
      </w:tblGrid>
      <w:tr>
        <w:trPr/>
        <w:tc>
          <w:tcPr>
            <w:tcW w:w="983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</w:p>
          <w:p>
            <w:pPr>
              <w:pStyle w:val="0"/>
              <w:rPr>
                <w:rFonts w:hint="eastAsia"/>
                <w:sz w:val="24"/>
              </w:rPr>
            </w:pPr>
          </w:p>
          <w:p>
            <w:pPr>
              <w:pStyle w:val="0"/>
              <w:rPr>
                <w:rFonts w:hint="eastAsia"/>
                <w:sz w:val="24"/>
              </w:rPr>
            </w:pPr>
          </w:p>
        </w:tc>
      </w:tr>
    </w:tbl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b w:val="1"/>
          <w:sz w:val="24"/>
        </w:rPr>
      </w:pPr>
      <w:r>
        <w:rPr>
          <w:rFonts w:hint="eastAsia"/>
          <w:b w:val="1"/>
          <w:sz w:val="24"/>
        </w:rPr>
        <w:t>５</w:t>
      </w:r>
      <w:r>
        <w:rPr>
          <w:rFonts w:hint="eastAsia"/>
          <w:b w:val="1"/>
          <w:color w:val="FFFFFF" w:themeColor="background1"/>
          <w:sz w:val="24"/>
        </w:rPr>
        <w:t>．</w:t>
      </w:r>
      <w:r>
        <w:rPr>
          <w:rFonts w:hint="eastAsia"/>
          <w:b w:val="1"/>
          <w:sz w:val="24"/>
        </w:rPr>
        <w:t>制作コンセプトとアピールポイントについて</w:t>
      </w:r>
    </w:p>
    <w:tbl>
      <w:tblPr>
        <w:tblStyle w:val="11"/>
        <w:tblW w:w="9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0" w:firstColumn="1" w:lastColumn="0" w:noHBand="0" w:noVBand="1" w:val="04A0"/>
      </w:tblPr>
      <w:tblGrid>
        <w:gridCol w:w="9836"/>
      </w:tblGrid>
      <w:tr>
        <w:trPr>
          <w:trHeight w:val="2574" w:hRule="atLeast"/>
        </w:trPr>
        <w:tc>
          <w:tcPr>
            <w:tcW w:w="983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制作コンセプトについて</w:t>
            </w:r>
          </w:p>
          <w:p>
            <w:pPr>
              <w:pStyle w:val="0"/>
              <w:rPr>
                <w:rFonts w:hint="eastAsia"/>
                <w:sz w:val="24"/>
              </w:rPr>
            </w:pPr>
          </w:p>
          <w:p>
            <w:pPr>
              <w:pStyle w:val="0"/>
              <w:rPr>
                <w:rFonts w:hint="eastAsia"/>
                <w:sz w:val="24"/>
              </w:rPr>
            </w:pPr>
          </w:p>
          <w:p>
            <w:pPr>
              <w:pStyle w:val="0"/>
              <w:rPr>
                <w:rFonts w:hint="eastAsia"/>
                <w:sz w:val="24"/>
              </w:rPr>
            </w:pPr>
          </w:p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アピールポイントについて</w:t>
            </w:r>
          </w:p>
        </w:tc>
      </w:tr>
    </w:tbl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b w:val="1"/>
          <w:sz w:val="24"/>
        </w:rPr>
      </w:pPr>
      <w:r>
        <w:rPr>
          <w:rFonts w:hint="eastAsia"/>
          <w:b w:val="1"/>
          <w:sz w:val="24"/>
        </w:rPr>
        <w:t>６</w:t>
      </w:r>
      <w:r>
        <w:rPr>
          <w:rFonts w:hint="eastAsia"/>
          <w:b w:val="1"/>
          <w:color w:val="FFFFFF" w:themeColor="background1"/>
          <w:sz w:val="24"/>
        </w:rPr>
        <w:t>．</w:t>
      </w:r>
      <w:r>
        <w:rPr>
          <w:rFonts w:hint="eastAsia"/>
          <w:b w:val="1"/>
          <w:sz w:val="24"/>
        </w:rPr>
        <w:t>使用素材について</w:t>
      </w:r>
    </w:p>
    <w:tbl>
      <w:tblPr>
        <w:tblStyle w:val="11"/>
        <w:tblW w:w="9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0" w:firstColumn="1" w:lastColumn="0" w:noHBand="0" w:noVBand="1" w:val="04A0"/>
      </w:tblPr>
      <w:tblGrid>
        <w:gridCol w:w="9836"/>
      </w:tblGrid>
      <w:tr>
        <w:trPr>
          <w:trHeight w:val="2922" w:hRule="atLeast"/>
        </w:trPr>
        <w:tc>
          <w:tcPr>
            <w:tcW w:w="983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auto"/>
            <w:vAlign w:val="top"/>
          </w:tcPr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b w:val="1"/>
                <w:sz w:val="24"/>
              </w:rPr>
              <w:t xml:space="preserve">1 </w:t>
            </w:r>
            <w:r>
              <w:rPr>
                <w:rFonts w:hint="eastAsia"/>
                <w:b w:val="1"/>
                <w:sz w:val="24"/>
              </w:rPr>
              <w:t>写真素材</w:t>
            </w:r>
          </w:p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ア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使用の有無　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使用している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使用していない</w:t>
            </w:r>
          </w:p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イ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使用している場合の権利関係　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自ら撮影したもの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権利処理済みの素材</w:t>
            </w:r>
          </w:p>
          <w:p>
            <w:pPr>
              <w:pStyle w:val="0"/>
              <w:ind w:left="0" w:leftChars="0" w:right="0" w:rightChars="0" w:firstLine="3600" w:firstLineChars="15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その他（　　　　　　　　　　　　　　　　　　）</w:t>
            </w:r>
          </w:p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b w:val="1"/>
                <w:sz w:val="24"/>
              </w:rPr>
              <w:t xml:space="preserve">2 </w:t>
            </w:r>
            <w:r>
              <w:rPr>
                <w:rFonts w:hint="eastAsia"/>
                <w:b w:val="1"/>
                <w:sz w:val="24"/>
              </w:rPr>
              <w:t>イラスト・その他の素材</w:t>
            </w:r>
          </w:p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ア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使用の有無　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使用している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使用していない</w:t>
            </w:r>
          </w:p>
          <w:p>
            <w:pPr>
              <w:pStyle w:val="0"/>
              <w:ind w:left="0" w:leftChars="0" w:right="0" w:rightChars="0" w:firstLineChars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イ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使用している場合の権利関係　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自ら制作したもの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権利処理済みの素材</w:t>
            </w:r>
          </w:p>
          <w:p>
            <w:pPr>
              <w:pStyle w:val="0"/>
              <w:ind w:left="0" w:leftChars="0" w:right="0" w:rightChars="0" w:firstLine="3600" w:firstLineChars="15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その他（　　　　　　　　　　　　　　　　　　）</w:t>
            </w:r>
          </w:p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b w:val="1"/>
                <w:sz w:val="24"/>
              </w:rPr>
              <w:t xml:space="preserve">3 </w:t>
            </w:r>
            <w:r>
              <w:rPr>
                <w:rFonts w:hint="eastAsia"/>
                <w:b w:val="1"/>
                <w:sz w:val="24"/>
              </w:rPr>
              <w:t>フォント</w:t>
            </w:r>
            <w:r>
              <w:rPr>
                <w:rFonts w:hint="eastAsia"/>
                <w:b w:val="1"/>
                <w:sz w:val="24"/>
              </w:rPr>
              <w:t>(</w:t>
            </w:r>
            <w:r>
              <w:rPr>
                <w:rFonts w:hint="eastAsia"/>
                <w:b w:val="1"/>
                <w:sz w:val="24"/>
              </w:rPr>
              <w:t>書体</w:t>
            </w:r>
            <w:r>
              <w:rPr>
                <w:rFonts w:hint="eastAsia"/>
                <w:b w:val="1"/>
                <w:sz w:val="24"/>
              </w:rPr>
              <w:t>)</w:t>
            </w:r>
            <w:r>
              <w:rPr>
                <w:rFonts w:hint="eastAsia"/>
                <w:sz w:val="24"/>
              </w:rPr>
              <w:t>　</w:t>
            </w:r>
          </w:p>
          <w:p>
            <w:pPr>
              <w:pStyle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商用利用可能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要ライセンス購入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その他</w:t>
            </w:r>
            <w:r>
              <w:rPr>
                <w:rFonts w:hint="eastAsia"/>
                <w:sz w:val="24"/>
              </w:rPr>
              <w:t xml:space="preserve">( </w:t>
            </w:r>
            <w:r>
              <w:rPr>
                <w:rFonts w:hint="eastAsia"/>
                <w:sz w:val="24"/>
              </w:rPr>
              <w:t>　　　　　　　　　　　　　　　　　</w:t>
            </w:r>
            <w:r>
              <w:rPr>
                <w:rFonts w:hint="eastAsia"/>
                <w:sz w:val="24"/>
              </w:rPr>
              <w:t>)</w:t>
            </w:r>
          </w:p>
        </w:tc>
      </w:tr>
    </w:tbl>
    <w:p>
      <w:pPr>
        <w:pStyle w:val="0"/>
        <w:rPr>
          <w:rFonts w:hint="default"/>
        </w:rPr>
      </w:pPr>
      <w:r>
        <w:rPr>
          <w:rFonts w:hint="default"/>
          <w:b w:val="1"/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rFonts w:hint="eastAsia"/>
          <w:b w:val="1"/>
          <w:color w:val="000000"/>
          <w:spacing w:val="0"/>
          <w:w w:val="100"/>
          <w:position w:val="0"/>
          <w:shd w:val="clear" w:color="auto" w:fill="auto"/>
        </w:rPr>
        <w:t>第７１回全国こけし祭りポスター等制作費用見積内訳書</w:t>
      </w:r>
    </w:p>
    <w:p>
      <w:pPr>
        <w:pStyle w:val="22"/>
        <w:keepNext w:val="0"/>
        <w:keepLines w:val="0"/>
        <w:widowControl w:val="0"/>
        <w:shd w:val="clear" w:color="auto" w:fill="auto"/>
        <w:spacing w:before="0" w:beforeLines="0" w:beforeAutospacing="0" w:line="240" w:lineRule="auto"/>
        <w:ind w:leftChars="0" w:right="-218" w:rightChars="-91" w:firstLineChars="0"/>
        <w:jc w:val="left"/>
        <w:rPr>
          <w:rFonts w:hint="default"/>
        </w:rPr>
      </w:pPr>
    </w:p>
    <w:tbl>
      <w:tblPr>
        <w:tblStyle w:val="28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3615"/>
        <w:gridCol w:w="1991"/>
        <w:gridCol w:w="2081"/>
        <w:gridCol w:w="2082"/>
      </w:tblGrid>
      <w:tr>
        <w:trPr/>
        <w:tc>
          <w:tcPr>
            <w:tcW w:w="3615" w:type="dxa"/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項目</w:t>
            </w:r>
          </w:p>
        </w:tc>
        <w:tc>
          <w:tcPr>
            <w:tcW w:w="1991" w:type="dxa"/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  <w:tc>
          <w:tcPr>
            <w:tcW w:w="2081" w:type="dxa"/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金額</w:t>
            </w:r>
          </w:p>
        </w:tc>
        <w:tc>
          <w:tcPr>
            <w:tcW w:w="2082" w:type="dxa"/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備考</w:t>
            </w:r>
          </w:p>
        </w:tc>
      </w:tr>
      <w:tr>
        <w:trPr>
          <w:trHeight w:val="907" w:hRule="atLeast"/>
        </w:trPr>
        <w:tc>
          <w:tcPr>
            <w:tcW w:w="361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①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１判ポスターデザイン費</w:t>
            </w:r>
          </w:p>
        </w:tc>
        <w:tc>
          <w:tcPr>
            <w:tcW w:w="1991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一式</w:t>
            </w:r>
          </w:p>
        </w:tc>
        <w:tc>
          <w:tcPr>
            <w:tcW w:w="208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2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907" w:hRule="atLeast"/>
        </w:trPr>
        <w:tc>
          <w:tcPr>
            <w:tcW w:w="361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②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１判ポスター印刷納品費</w:t>
            </w:r>
          </w:p>
        </w:tc>
        <w:tc>
          <w:tcPr>
            <w:tcW w:w="1991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</w:t>
            </w:r>
            <w:r>
              <w:rPr>
                <w:rFonts w:hint="eastAsia"/>
              </w:rPr>
              <w:t>枚</w:t>
            </w:r>
          </w:p>
        </w:tc>
        <w:tc>
          <w:tcPr>
            <w:tcW w:w="208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2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907" w:hRule="atLeast"/>
        </w:trPr>
        <w:tc>
          <w:tcPr>
            <w:tcW w:w="361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③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２判ポスターデザイン費</w:t>
            </w:r>
          </w:p>
        </w:tc>
        <w:tc>
          <w:tcPr>
            <w:tcW w:w="1991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一式</w:t>
            </w:r>
          </w:p>
        </w:tc>
        <w:tc>
          <w:tcPr>
            <w:tcW w:w="208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2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907" w:hRule="atLeast"/>
        </w:trPr>
        <w:tc>
          <w:tcPr>
            <w:tcW w:w="361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④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２判ポスター印刷納品費</w:t>
            </w:r>
          </w:p>
        </w:tc>
        <w:tc>
          <w:tcPr>
            <w:tcW w:w="1991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1,000</w:t>
            </w:r>
            <w:r>
              <w:rPr>
                <w:rFonts w:hint="eastAsia"/>
              </w:rPr>
              <w:t>枚</w:t>
            </w:r>
          </w:p>
        </w:tc>
        <w:tc>
          <w:tcPr>
            <w:tcW w:w="208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2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907" w:hRule="atLeast"/>
        </w:trPr>
        <w:tc>
          <w:tcPr>
            <w:tcW w:w="361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⑤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５判フライヤーデザイン費</w:t>
            </w:r>
          </w:p>
        </w:tc>
        <w:tc>
          <w:tcPr>
            <w:tcW w:w="1991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一式</w:t>
            </w:r>
          </w:p>
        </w:tc>
        <w:tc>
          <w:tcPr>
            <w:tcW w:w="208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2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907" w:hRule="atLeast"/>
        </w:trPr>
        <w:tc>
          <w:tcPr>
            <w:tcW w:w="361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⑥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５判フライヤー印刷納品費</w:t>
            </w:r>
          </w:p>
        </w:tc>
        <w:tc>
          <w:tcPr>
            <w:tcW w:w="1991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10,000</w:t>
            </w:r>
            <w:r>
              <w:rPr>
                <w:rFonts w:hint="eastAsia"/>
              </w:rPr>
              <w:t>枚</w:t>
            </w:r>
          </w:p>
        </w:tc>
        <w:tc>
          <w:tcPr>
            <w:tcW w:w="208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2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907" w:hRule="atLeast"/>
        </w:trPr>
        <w:tc>
          <w:tcPr>
            <w:tcW w:w="3615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⑦その他諸経費等</w:t>
            </w:r>
          </w:p>
        </w:tc>
        <w:tc>
          <w:tcPr>
            <w:tcW w:w="199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  <w:sz w:val="20"/>
              </w:rPr>
              <w:t>撮影費・出演料・</w:t>
            </w:r>
          </w:p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/>
                <w:sz w:val="20"/>
              </w:rPr>
              <w:t>会場料・手数料等</w:t>
            </w:r>
          </w:p>
        </w:tc>
        <w:tc>
          <w:tcPr>
            <w:tcW w:w="208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2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907" w:hRule="atLeast"/>
        </w:trPr>
        <w:tc>
          <w:tcPr>
            <w:tcW w:w="3615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　計（税抜き）</w:t>
            </w:r>
          </w:p>
        </w:tc>
        <w:tc>
          <w:tcPr>
            <w:tcW w:w="199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2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907" w:hRule="atLeast"/>
        </w:trPr>
        <w:tc>
          <w:tcPr>
            <w:tcW w:w="3615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消費税（１０％）</w:t>
            </w:r>
          </w:p>
        </w:tc>
        <w:tc>
          <w:tcPr>
            <w:tcW w:w="199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2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>
          <w:trHeight w:val="907" w:hRule="atLeast"/>
        </w:trPr>
        <w:tc>
          <w:tcPr>
            <w:tcW w:w="3615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　計（税込み）</w:t>
            </w:r>
          </w:p>
        </w:tc>
        <w:tc>
          <w:tcPr>
            <w:tcW w:w="199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1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2082" w:type="dxa"/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</w:tbl>
    <w:p>
      <w:pPr>
        <w:pStyle w:val="22"/>
        <w:keepNext w:val="0"/>
        <w:keepLines w:val="0"/>
        <w:widowControl w:val="0"/>
        <w:shd w:val="clear" w:color="auto" w:fill="auto"/>
        <w:spacing w:before="0" w:beforeLines="0" w:beforeAutospacing="0" w:line="240" w:lineRule="auto"/>
        <w:ind w:leftChars="0" w:right="-218" w:rightChars="-91" w:firstLineChars="0"/>
        <w:jc w:val="left"/>
        <w:rPr>
          <w:rFonts w:hint="default"/>
        </w:rPr>
      </w:pPr>
      <w:r>
        <w:rPr>
          <w:rFonts w:hint="eastAsia"/>
        </w:rPr>
        <w:t>　</w:t>
      </w:r>
    </w:p>
    <w:p>
      <w:pPr>
        <w:pStyle w:val="22"/>
        <w:keepNext w:val="0"/>
        <w:keepLines w:val="0"/>
        <w:widowControl w:val="0"/>
        <w:shd w:val="clear" w:color="auto" w:fill="auto"/>
        <w:spacing w:before="0" w:beforeLines="0" w:beforeAutospacing="0" w:line="240" w:lineRule="auto"/>
        <w:ind w:left="0" w:leftChars="0" w:right="-218" w:rightChars="-91" w:hanging="220" w:hangingChars="100"/>
        <w:jc w:val="left"/>
        <w:rPr>
          <w:rFonts w:hint="default"/>
          <w:b w:val="1"/>
        </w:rPr>
      </w:pPr>
      <w:r>
        <w:rPr>
          <w:rFonts w:hint="eastAsia"/>
          <w:b w:val="1"/>
        </w:rPr>
        <w:t>※提案予算上限額８０万円</w:t>
      </w:r>
    </w:p>
    <w:p>
      <w:pPr>
        <w:pStyle w:val="22"/>
        <w:keepNext w:val="0"/>
        <w:keepLines w:val="0"/>
        <w:widowControl w:val="0"/>
        <w:shd w:val="clear" w:color="auto" w:fill="auto"/>
        <w:spacing w:before="0" w:beforeLines="0" w:beforeAutospacing="0" w:line="240" w:lineRule="auto"/>
        <w:ind w:left="0" w:leftChars="0" w:right="-218" w:rightChars="-91" w:hanging="220" w:hangingChars="100"/>
        <w:jc w:val="left"/>
        <w:rPr>
          <w:rFonts w:hint="default"/>
          <w:b w:val="1"/>
        </w:rPr>
      </w:pPr>
      <w:r>
        <w:rPr>
          <w:rFonts w:hint="eastAsia"/>
          <w:b w:val="1"/>
        </w:rPr>
        <w:t>※実際の契約額は主催者と選定デザイナーが協議し決定しますので，この見積金額が契約額と必ず一致するものではありません。</w:t>
      </w:r>
    </w:p>
    <w:p>
      <w:pPr>
        <w:pStyle w:val="22"/>
        <w:keepNext w:val="0"/>
        <w:keepLines w:val="0"/>
        <w:widowControl w:val="0"/>
        <w:shd w:val="clear" w:color="auto" w:fill="auto"/>
        <w:spacing w:before="0" w:beforeLines="0" w:beforeAutospacing="0" w:line="240" w:lineRule="auto"/>
        <w:ind w:leftChars="0" w:right="-218" w:rightChars="-91" w:firstLineChars="0"/>
        <w:jc w:val="left"/>
        <w:rPr>
          <w:rFonts w:hint="default"/>
          <w:b w:val="1"/>
        </w:rPr>
      </w:pPr>
      <w:r>
        <w:rPr>
          <w:rFonts w:hint="eastAsia"/>
          <w:b w:val="1"/>
        </w:rPr>
        <w:t>※契約額の支払いは，納品後の完成払いとなります。</w:t>
      </w:r>
    </w:p>
    <w:p>
      <w:pPr>
        <w:pStyle w:val="22"/>
        <w:keepNext w:val="0"/>
        <w:keepLines w:val="0"/>
        <w:widowControl w:val="0"/>
        <w:shd w:val="clear" w:color="auto" w:fill="auto"/>
        <w:spacing w:before="0" w:beforeLines="0" w:beforeAutospacing="0" w:after="0" w:afterLines="0" w:afterAutospacing="0" w:line="240" w:lineRule="auto"/>
        <w:ind w:left="0" w:leftChars="0" w:right="0" w:rightChars="0" w:firstLineChars="0"/>
        <w:jc w:val="left"/>
        <w:rPr>
          <w:rFonts w:hint="default"/>
        </w:rPr>
      </w:pPr>
    </w:p>
    <w:p>
      <w:pPr>
        <w:pStyle w:val="22"/>
        <w:keepNext w:val="0"/>
        <w:keepLines w:val="0"/>
        <w:widowControl w:val="0"/>
        <w:shd w:val="clear" w:color="auto" w:fill="auto"/>
        <w:spacing w:before="0" w:beforeLines="0" w:beforeAutospacing="0" w:after="0" w:afterLines="0" w:afterAutospacing="0" w:line="240" w:lineRule="auto"/>
        <w:ind w:left="0" w:leftChars="0" w:right="0" w:rightChars="0" w:firstLineChars="0"/>
        <w:jc w:val="left"/>
        <w:rPr>
          <w:rFonts w:hint="default"/>
          <w:sz w:val="24"/>
          <w:u w:val="single" w:color="auto"/>
        </w:rPr>
      </w:pPr>
    </w:p>
    <w:p>
      <w:pPr>
        <w:pStyle w:val="22"/>
        <w:keepNext w:val="0"/>
        <w:keepLines w:val="0"/>
        <w:widowControl w:val="0"/>
        <w:shd w:val="clear" w:color="auto" w:fill="auto"/>
        <w:spacing w:before="0" w:beforeLines="0" w:beforeAutospacing="0" w:after="0" w:afterLines="0" w:afterAutospacing="0" w:line="240" w:lineRule="auto"/>
        <w:ind w:left="0" w:leftChars="0" w:right="0" w:rightChars="0" w:firstLineChars="0"/>
        <w:jc w:val="left"/>
        <w:rPr>
          <w:rFonts w:hint="default"/>
          <w:sz w:val="24"/>
          <w:u w:val="single" w:color="auto"/>
        </w:rPr>
      </w:pPr>
    </w:p>
    <w:sectPr>
      <w:pgSz w:w="11900" w:h="16840"/>
      <w:pgMar w:top="1158" w:right="950" w:bottom="958" w:left="1296" w:header="730" w:footer="530" w:gutter="0"/>
      <w:cols w:space="720"/>
      <w:noEndnote w:val="1"/>
      <w:textDirection w:val="lrTb"/>
      <w:docGrid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ＤＨＰ平成ゴシックW5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BIZ UDPゴシック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BIZ UDPゴシック">
    <w:panose1 w:val="000008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8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efaultTabStop w:val="840"/>
  <w:defaultTableStyle w:val="28"/>
  <w:drawingGridHorizontalSpacing w:val="181"/>
  <w:drawingGridVerticalSpacing w:val="181"/>
  <w:characterSpacingControl w:val="compressPunctuation"/>
  <w:hdrShapeDefaults>
    <o:shapelayout v:ext="edit"/>
  </w:hdrShapeDefaults>
  <w:compat>
    <w:spaceForUL/>
    <w:doNotLeaveBackslashAlone/>
    <w:ulTrailSpace/>
    <w:doNotExpandShiftReturn/>
    <w:useFELayout/>
    <w:compatSetting w:name="compatibilityMode" w:uri="http://schemas.microsoft.com/office/word" w:val="15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sz w:val="24"/>
      </w:rPr>
    </w:rPrDefault>
    <w:pPrDefault>
      <w:pPr>
        <w:spacing w:before="0" w:beforeLines="0" w:beforeAutospacing="0" w:after="0" w:afterLines="0" w:afterAutospacing="0" w:line="240" w:lineRule="auto"/>
        <w:ind w:left="0" w:right="0" w:firstLine="0"/>
        <w:jc w:val="left"/>
      </w:pPr>
    </w:pPrDefault>
  </w:docDefaults>
  <w:style w:type="paragraph" w:styleId="0" w:default="1">
    <w:name w:val="Normal"/>
    <w:next w:val="0"/>
    <w:link w:val="0"/>
    <w:uiPriority w:val="0"/>
    <w:pPr>
      <w:keepNext w:val="0"/>
      <w:keepLines w:val="0"/>
      <w:widowControl w:val="0"/>
      <w:shd w:val="clear" w:color="auto" w:fill="auto"/>
      <w:spacing w:before="0" w:beforeLines="0" w:beforeAutospacing="0" w:after="0" w:afterLines="0" w:afterAutospacing="0" w:line="240" w:lineRule="auto"/>
      <w:ind w:left="0" w:right="0" w:firstLine="0"/>
      <w:jc w:val="left"/>
    </w:pPr>
    <w:rPr>
      <w:color w:val="000000"/>
      <w:spacing w:val="0"/>
      <w:w w:val="100"/>
      <w:position w:val="0"/>
      <w:sz w:val="24"/>
      <w:shd w:val="clear" w:color="auto" w:fill="auto"/>
    </w:rPr>
  </w:style>
  <w:style w:type="character" w:styleId="10" w:default="1">
    <w:name w:val="Default Paragraph Font"/>
    <w:next w:val="10"/>
    <w:link w:val="0"/>
    <w:uiPriority w:val="0"/>
    <w:semiHidden/>
    <w:rPr>
      <w:color w:val="000000"/>
      <w:spacing w:val="0"/>
      <w:w w:val="100"/>
      <w:position w:val="0"/>
      <w:sz w:val="24"/>
      <w:shd w:val="clear" w:color="auto" w:fill="auto"/>
    </w:rPr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 w:customStyle="1">
    <w:name w:val="本文|2_"/>
    <w:basedOn w:val="10"/>
    <w:next w:val="15"/>
    <w:link w:val="20"/>
    <w:uiPriority w:val="0"/>
    <w:rPr>
      <w:sz w:val="22"/>
      <w:u w:val="none" w:color="auto"/>
    </w:rPr>
  </w:style>
  <w:style w:type="character" w:styleId="16" w:customStyle="1">
    <w:name w:val="見出し #1|1_"/>
    <w:basedOn w:val="10"/>
    <w:next w:val="16"/>
    <w:link w:val="21"/>
    <w:uiPriority w:val="0"/>
    <w:rPr>
      <w:b w:val="1"/>
      <w:sz w:val="28"/>
      <w:u w:val="none" w:color="auto"/>
    </w:rPr>
  </w:style>
  <w:style w:type="character" w:styleId="17" w:customStyle="1">
    <w:name w:val="本文|1_"/>
    <w:basedOn w:val="10"/>
    <w:next w:val="17"/>
    <w:link w:val="22"/>
    <w:uiPriority w:val="0"/>
    <w:rPr>
      <w:sz w:val="22"/>
      <w:u w:val="none" w:color="auto"/>
    </w:rPr>
  </w:style>
  <w:style w:type="character" w:styleId="18" w:customStyle="1">
    <w:name w:val="その他|1_"/>
    <w:basedOn w:val="10"/>
    <w:next w:val="18"/>
    <w:link w:val="23"/>
    <w:uiPriority w:val="0"/>
    <w:rPr>
      <w:sz w:val="22"/>
      <w:u w:val="none" w:color="auto"/>
    </w:rPr>
  </w:style>
  <w:style w:type="character" w:styleId="19" w:customStyle="1">
    <w:name w:val="テーブルのキャプション|1_"/>
    <w:basedOn w:val="10"/>
    <w:next w:val="19"/>
    <w:link w:val="24"/>
    <w:uiPriority w:val="0"/>
    <w:rPr>
      <w:sz w:val="22"/>
      <w:u w:val="none" w:color="auto"/>
    </w:rPr>
  </w:style>
  <w:style w:type="paragraph" w:styleId="20" w:customStyle="1">
    <w:name w:val="本文|2"/>
    <w:basedOn w:val="0"/>
    <w:next w:val="20"/>
    <w:link w:val="15"/>
    <w:uiPriority w:val="0"/>
    <w:pPr>
      <w:widowControl w:val="0"/>
      <w:shd w:val="clear" w:color="auto" w:fill="FFFFFF"/>
    </w:pPr>
    <w:rPr>
      <w:sz w:val="22"/>
      <w:u w:val="none" w:color="auto"/>
    </w:rPr>
  </w:style>
  <w:style w:type="paragraph" w:styleId="21" w:customStyle="1">
    <w:name w:val="見出し #1|1"/>
    <w:basedOn w:val="0"/>
    <w:next w:val="21"/>
    <w:link w:val="16"/>
    <w:uiPriority w:val="0"/>
    <w:pPr>
      <w:widowControl w:val="0"/>
      <w:shd w:val="clear" w:color="auto" w:fill="FFFFFF"/>
      <w:spacing w:after="320" w:afterLines="0" w:afterAutospacing="0"/>
      <w:ind w:left="200"/>
      <w:jc w:val="center"/>
      <w:outlineLvl w:val="0"/>
    </w:pPr>
    <w:rPr>
      <w:b w:val="1"/>
      <w:sz w:val="28"/>
      <w:u w:val="none" w:color="auto"/>
    </w:rPr>
  </w:style>
  <w:style w:type="paragraph" w:styleId="22" w:customStyle="1">
    <w:name w:val="本文|1"/>
    <w:basedOn w:val="0"/>
    <w:next w:val="22"/>
    <w:link w:val="17"/>
    <w:uiPriority w:val="0"/>
    <w:pPr>
      <w:widowControl w:val="0"/>
      <w:shd w:val="clear" w:color="auto" w:fill="FFFFFF"/>
    </w:pPr>
    <w:rPr>
      <w:sz w:val="22"/>
      <w:u w:val="none" w:color="auto"/>
    </w:rPr>
  </w:style>
  <w:style w:type="paragraph" w:styleId="23" w:customStyle="1">
    <w:name w:val="その他|1"/>
    <w:basedOn w:val="0"/>
    <w:next w:val="23"/>
    <w:link w:val="18"/>
    <w:uiPriority w:val="0"/>
    <w:pPr>
      <w:widowControl w:val="0"/>
      <w:shd w:val="clear" w:color="auto" w:fill="FFFFFF"/>
      <w:ind w:left="540"/>
    </w:pPr>
    <w:rPr>
      <w:sz w:val="22"/>
      <w:u w:val="none" w:color="auto"/>
    </w:rPr>
  </w:style>
  <w:style w:type="paragraph" w:styleId="24" w:customStyle="1">
    <w:name w:val="テーブルのキャプション|1"/>
    <w:basedOn w:val="0"/>
    <w:next w:val="24"/>
    <w:link w:val="19"/>
    <w:uiPriority w:val="0"/>
    <w:pPr>
      <w:widowControl w:val="0"/>
      <w:shd w:val="clear" w:color="auto" w:fill="FFFFFF"/>
    </w:pPr>
    <w:rPr>
      <w:sz w:val="22"/>
      <w:u w:val="none" w:color="auto"/>
    </w:rPr>
  </w:style>
  <w:style w:type="character" w:styleId="25">
    <w:name w:val="footnote reference"/>
    <w:basedOn w:val="10"/>
    <w:next w:val="25"/>
    <w:link w:val="0"/>
    <w:uiPriority w:val="0"/>
    <w:semiHidden/>
    <w:rPr>
      <w:vertAlign w:val="superscript"/>
    </w:rPr>
  </w:style>
  <w:style w:type="character" w:styleId="26">
    <w:name w:val="endnote reference"/>
    <w:basedOn w:val="10"/>
    <w:next w:val="26"/>
    <w:link w:val="0"/>
    <w:uiPriority w:val="0"/>
    <w:semiHidden/>
    <w:rPr>
      <w:vertAlign w:val="superscript"/>
    </w:rPr>
  </w:style>
  <w:style w:type="paragraph" w:styleId="27" w:customStyle="1">
    <w:name w:val="一太郎"/>
    <w:next w:val="27"/>
    <w:link w:val="0"/>
    <w:uiPriority w:val="0"/>
    <w:pPr>
      <w:widowControl w:val="0"/>
      <w:wordWrap w:val="0"/>
      <w:autoSpaceDE w:val="0"/>
      <w:autoSpaceDN w:val="0"/>
      <w:adjustRightInd w:val="0"/>
      <w:spacing w:line="354" w:lineRule="exact"/>
      <w:jc w:val="both"/>
    </w:pPr>
    <w:rPr>
      <w:rFonts w:ascii="Times New Roman" w:hAnsi="Times New Roman"/>
      <w:spacing w:val="-1"/>
      <w:sz w:val="21"/>
    </w:rPr>
  </w:style>
  <w:style w:type="table" w:styleId="28" w:customStyle="1">
    <w:name w:val="表（シンプル 1）"/>
    <w:basedOn w:val="11"/>
    <w:next w:val="2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959</TotalTime>
  <Pages>2</Pages>
  <Words>14</Words>
  <Characters>659</Characters>
  <Application>JUST Note</Application>
  <Lines>90</Lines>
  <Paragraphs>50</Paragraphs>
  <CharactersWithSpaces>756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遠藤朋枝</cp:lastModifiedBy>
  <cp:lastPrinted>2026-01-06T07:09:48Z</cp:lastPrinted>
  <dcterms:modified xsi:type="dcterms:W3CDTF">2026-01-07T08:47:54Z</dcterms:modified>
  <cp:revision>21</cp:revision>
</cp:coreProperties>
</file>